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B950E4" w:rsidRPr="00361BB6" w:rsidRDefault="00B950E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bookmarkStart w:id="0" w:name="_GoBack"/>
      <w:bookmarkEnd w:id="0"/>
    </w:p>
    <w:p w:rsidR="00D80C0F" w:rsidRPr="00361BB6" w:rsidRDefault="00D80C0F" w:rsidP="00B950E4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B950E4" w:rsidRPr="00B950E4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фильтров водной очистки для аппарата </w:t>
      </w:r>
      <w:proofErr w:type="spellStart"/>
      <w:r w:rsidR="00B950E4" w:rsidRPr="00B950E4">
        <w:rPr>
          <w:rFonts w:ascii="Times New Roman" w:eastAsiaTheme="minorHAnsi" w:hAnsi="Times New Roman"/>
          <w:b/>
          <w:sz w:val="24"/>
          <w:szCs w:val="24"/>
          <w:lang w:eastAsia="ar-SA"/>
        </w:rPr>
        <w:t>Кобас</w:t>
      </w:r>
      <w:proofErr w:type="spellEnd"/>
      <w:r w:rsidR="00B950E4" w:rsidRPr="00B950E4">
        <w:rPr>
          <w:rFonts w:ascii="Times New Roman" w:eastAsiaTheme="minorHAnsi" w:hAnsi="Times New Roman"/>
          <w:b/>
          <w:sz w:val="24"/>
          <w:szCs w:val="24"/>
          <w:lang w:eastAsia="ar-SA"/>
        </w:rPr>
        <w:t>, для нужд ООО «Медсервис» в 2017 году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59287B">
        <w:rPr>
          <w:rFonts w:ascii="Times New Roman" w:eastAsiaTheme="minorHAnsi" w:hAnsi="Times New Roman"/>
          <w:b/>
          <w:sz w:val="24"/>
          <w:szCs w:val="24"/>
        </w:rPr>
        <w:t>1</w:t>
      </w:r>
      <w:r w:rsidR="003371F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</w:rPr>
        <w:t>лот</w:t>
      </w:r>
      <w:r w:rsidR="0059287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908FD" w:rsidRDefault="001908FD" w:rsidP="001908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08FD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B950E4" w:rsidRPr="00B950E4">
        <w:rPr>
          <w:rFonts w:ascii="Times New Roman" w:hAnsi="Times New Roman"/>
          <w:b/>
          <w:sz w:val="24"/>
          <w:szCs w:val="24"/>
        </w:rPr>
        <w:t xml:space="preserve"> </w:t>
      </w:r>
      <w:r w:rsidR="00B950E4" w:rsidRPr="00353EDA">
        <w:rPr>
          <w:rFonts w:ascii="Times New Roman" w:hAnsi="Times New Roman"/>
          <w:b/>
          <w:sz w:val="24"/>
          <w:szCs w:val="24"/>
        </w:rPr>
        <w:t>В связи с</w:t>
      </w:r>
      <w:r w:rsidR="00B950E4">
        <w:rPr>
          <w:rFonts w:ascii="Times New Roman" w:hAnsi="Times New Roman"/>
          <w:b/>
          <w:sz w:val="24"/>
          <w:szCs w:val="24"/>
        </w:rPr>
        <w:t xml:space="preserve"> необходимостью полного взаимодействия приобретаемых </w:t>
      </w:r>
      <w:r w:rsidR="00B950E4">
        <w:rPr>
          <w:rFonts w:ascii="Times New Roman" w:hAnsi="Times New Roman"/>
          <w:b/>
          <w:sz w:val="24"/>
          <w:szCs w:val="24"/>
        </w:rPr>
        <w:t>фильтров с находящим</w:t>
      </w:r>
      <w:r w:rsidR="00B950E4">
        <w:rPr>
          <w:rFonts w:ascii="Times New Roman" w:hAnsi="Times New Roman"/>
          <w:b/>
          <w:sz w:val="24"/>
          <w:szCs w:val="24"/>
        </w:rPr>
        <w:t xml:space="preserve">ся на балансе клиники </w:t>
      </w:r>
      <w:r w:rsidR="00B950E4" w:rsidRPr="0013578E">
        <w:rPr>
          <w:rFonts w:ascii="Times New Roman" w:hAnsi="Times New Roman"/>
          <w:b/>
          <w:sz w:val="24"/>
          <w:szCs w:val="24"/>
        </w:rPr>
        <w:t xml:space="preserve">биохимического анализатора </w:t>
      </w:r>
      <w:proofErr w:type="spellStart"/>
      <w:r w:rsidR="00B950E4" w:rsidRPr="0013578E">
        <w:rPr>
          <w:rFonts w:ascii="Times New Roman" w:hAnsi="Times New Roman"/>
          <w:b/>
          <w:sz w:val="24"/>
          <w:szCs w:val="24"/>
        </w:rPr>
        <w:t>Cobas</w:t>
      </w:r>
      <w:proofErr w:type="spellEnd"/>
      <w:r w:rsidR="00B950E4" w:rsidRPr="0013578E">
        <w:rPr>
          <w:rFonts w:ascii="Times New Roman" w:hAnsi="Times New Roman"/>
          <w:b/>
          <w:sz w:val="24"/>
          <w:szCs w:val="24"/>
        </w:rPr>
        <w:t xml:space="preserve"> </w:t>
      </w:r>
      <w:r w:rsidR="00B950E4">
        <w:rPr>
          <w:rFonts w:ascii="Times New Roman" w:hAnsi="Times New Roman"/>
          <w:b/>
          <w:sz w:val="24"/>
          <w:szCs w:val="24"/>
        </w:rPr>
        <w:t>c 311</w:t>
      </w:r>
      <w:r w:rsidR="00B950E4" w:rsidRPr="00353EDA">
        <w:rPr>
          <w:rFonts w:ascii="Times New Roman" w:hAnsi="Times New Roman"/>
          <w:b/>
          <w:sz w:val="24"/>
          <w:szCs w:val="24"/>
        </w:rPr>
        <w:t>, должно быть обеспечено полное взаимодействие поставля</w:t>
      </w:r>
      <w:r w:rsidR="00B950E4">
        <w:rPr>
          <w:rFonts w:ascii="Times New Roman" w:hAnsi="Times New Roman"/>
          <w:b/>
          <w:sz w:val="24"/>
          <w:szCs w:val="24"/>
        </w:rPr>
        <w:t>емого Товара с этим аппаратом</w:t>
      </w:r>
    </w:p>
    <w:p w:rsidR="00B950E4" w:rsidRPr="00B950E4" w:rsidRDefault="00B950E4" w:rsidP="00B950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0E4">
        <w:rPr>
          <w:rFonts w:ascii="Times New Roman" w:hAnsi="Times New Roman"/>
          <w:b/>
          <w:sz w:val="24"/>
          <w:szCs w:val="24"/>
        </w:rPr>
        <w:t xml:space="preserve">ЛОТ №1 </w:t>
      </w:r>
      <w:r w:rsidRPr="00B950E4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B950E4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Pr="00B950E4">
        <w:rPr>
          <w:rFonts w:ascii="Times New Roman" w:hAnsi="Times New Roman"/>
          <w:sz w:val="24"/>
          <w:szCs w:val="24"/>
        </w:rPr>
        <w:t xml:space="preserve">фильтров водной очистки для аппарата </w:t>
      </w:r>
      <w:proofErr w:type="spellStart"/>
      <w:r w:rsidRPr="00B950E4">
        <w:rPr>
          <w:rFonts w:ascii="Times New Roman" w:hAnsi="Times New Roman"/>
          <w:sz w:val="24"/>
          <w:szCs w:val="24"/>
        </w:rPr>
        <w:t>Кобас</w:t>
      </w:r>
      <w:proofErr w:type="spellEnd"/>
      <w:r w:rsidRPr="00B950E4">
        <w:rPr>
          <w:rFonts w:ascii="Times New Roman" w:hAnsi="Times New Roman"/>
          <w:sz w:val="24"/>
          <w:szCs w:val="24"/>
        </w:rPr>
        <w:t>, для нужд ООО «Медсервис» в 2017 году</w:t>
      </w:r>
    </w:p>
    <w:p w:rsidR="00B950E4" w:rsidRPr="00B950E4" w:rsidRDefault="00B950E4" w:rsidP="00B950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5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B950E4" w:rsidRPr="00B950E4" w:rsidRDefault="00B950E4" w:rsidP="00B950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B950E4" w:rsidRPr="00B950E4" w:rsidTr="00D63BA6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B950E4" w:rsidRPr="00B950E4" w:rsidTr="00D63BA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B950E4">
              <w:rPr>
                <w:rFonts w:ascii="Times New Roman" w:eastAsiaTheme="minorHAnsi" w:hAnsi="Times New Roman"/>
                <w:color w:val="000000"/>
              </w:rPr>
              <w:t xml:space="preserve">PROGARD TS2 Картридж </w:t>
            </w:r>
            <w:proofErr w:type="spellStart"/>
            <w:r w:rsidRPr="00B950E4">
              <w:rPr>
                <w:rFonts w:ascii="Times New Roman" w:eastAsiaTheme="minorHAnsi" w:hAnsi="Times New Roman"/>
                <w:color w:val="000000"/>
              </w:rPr>
              <w:t>предочистки</w:t>
            </w:r>
            <w:proofErr w:type="spellEnd"/>
            <w:r w:rsidRPr="00B950E4">
              <w:rPr>
                <w:rFonts w:ascii="Times New Roman" w:eastAsiaTheme="minorHAnsi" w:hAnsi="Times New Roman"/>
                <w:color w:val="000000"/>
              </w:rPr>
              <w:t xml:space="preserve"> </w:t>
            </w:r>
            <w:proofErr w:type="spellStart"/>
            <w:r w:rsidRPr="00B950E4">
              <w:rPr>
                <w:rFonts w:ascii="Times New Roman" w:eastAsiaTheme="minorHAnsi" w:hAnsi="Times New Roman"/>
                <w:color w:val="000000"/>
              </w:rPr>
              <w:t>Прогард</w:t>
            </w:r>
            <w:proofErr w:type="spellEnd"/>
            <w:r w:rsidRPr="00B950E4">
              <w:rPr>
                <w:rFonts w:ascii="Times New Roman" w:eastAsiaTheme="minorHAnsi" w:hAnsi="Times New Roman"/>
                <w:color w:val="000000"/>
              </w:rPr>
              <w:t xml:space="preserve"> TS2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50E4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Применение: картридж для системы очистки воды. Предварительная очистка от частиц, свободного хлора и коллоидов;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Технология: Картридж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предочистки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содержит посеребренный активированный уголь, который предотвращает размножение микроорганизмов содержащихся в водопроводной воде;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умягчитель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фильтр для эффективной защиты мембраны обратного осмоса от окислов, накипи и механических частиц;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Размер пор (в </w:t>
            </w:r>
            <w:proofErr w:type="gram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мкм</w:t>
            </w:r>
            <w:proofErr w:type="gram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):  более 0.4 мкм;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Материал: активированный уголь.</w:t>
            </w:r>
            <w:r w:rsidRPr="00B950E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Совместимый с системой водоподготовки в клинико-диагностической лаборатор</w:t>
            </w:r>
            <w:proofErr w:type="gram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 ООО</w:t>
            </w:r>
            <w:proofErr w:type="gram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«Медсервис»</w:t>
            </w:r>
          </w:p>
        </w:tc>
      </w:tr>
      <w:tr w:rsidR="00B950E4" w:rsidRPr="00B950E4" w:rsidTr="00D63BA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B950E4">
              <w:rPr>
                <w:rFonts w:ascii="Times New Roman" w:eastAsiaTheme="minorHAnsi" w:hAnsi="Times New Roman"/>
                <w:color w:val="000000"/>
                <w:lang w:val="en-US"/>
              </w:rPr>
              <w:t xml:space="preserve">Q-GARD A2 POLISHING PACK </w:t>
            </w:r>
            <w:r w:rsidRPr="00B950E4">
              <w:rPr>
                <w:rFonts w:ascii="Times New Roman" w:eastAsiaTheme="minorHAnsi" w:hAnsi="Times New Roman"/>
                <w:color w:val="000000"/>
              </w:rPr>
              <w:t>Картридж</w:t>
            </w:r>
            <w:r w:rsidRPr="00B950E4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Q-Gard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50E4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Полирующий картридж является двухблочным однокомпонентным картриджем. </w:t>
            </w:r>
            <w:proofErr w:type="gram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Наполнен</w:t>
            </w:r>
            <w:proofErr w:type="gram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смешанными ионообменными смолами с торговым названием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Jetpore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Ионообменные смолы представлены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полистироловыми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шариками размером в диапазоне не менее от 300 до 1200 мкм и размером пор в диапазоне не менее от 1 до 100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Совместимый с системой водоподготовки в клинико-диагностической лаборатор</w:t>
            </w:r>
            <w:proofErr w:type="gram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  ООО</w:t>
            </w:r>
            <w:proofErr w:type="gram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«Медсервис»</w:t>
            </w:r>
          </w:p>
        </w:tc>
      </w:tr>
      <w:tr w:rsidR="00B950E4" w:rsidRPr="00B950E4" w:rsidTr="00D63BA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/>
              <w:rPr>
                <w:rFonts w:ascii="Times New Roman" w:eastAsiaTheme="minorHAnsi" w:hAnsi="Times New Roman"/>
                <w:color w:val="000000"/>
              </w:rPr>
            </w:pPr>
            <w:r w:rsidRPr="00B950E4">
              <w:rPr>
                <w:rFonts w:ascii="Times New Roman" w:eastAsiaTheme="minorHAnsi" w:hAnsi="Times New Roman"/>
                <w:color w:val="000000"/>
              </w:rPr>
              <w:t xml:space="preserve">PE TANK MILLIPAK FILTER </w:t>
            </w:r>
            <w:proofErr w:type="spellStart"/>
            <w:r w:rsidRPr="00B950E4">
              <w:rPr>
                <w:rFonts w:ascii="Times New Roman" w:eastAsiaTheme="minorHAnsi" w:hAnsi="Times New Roman"/>
                <w:color w:val="000000"/>
              </w:rPr>
              <w:t>Вентфильтр</w:t>
            </w:r>
            <w:proofErr w:type="spellEnd"/>
            <w:r w:rsidRPr="00B950E4">
              <w:rPr>
                <w:rFonts w:ascii="Times New Roman" w:eastAsiaTheme="minorHAnsi" w:hAnsi="Times New Roman"/>
                <w:color w:val="000000"/>
              </w:rPr>
              <w:t xml:space="preserve"> для Резервуара 30/60/100 л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50E4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0E4" w:rsidRPr="00B950E4" w:rsidRDefault="00B950E4" w:rsidP="00B950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Применение: Предотвращение попадания частиц, летучих органических соединений, бактерий и углекислого газа в резервуар. Состоит из не менее 3 слоев: активированный уголь, не менее 0.45 мембрана целлюлозная, </w:t>
            </w:r>
            <w:proofErr w:type="spell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негашенная</w:t>
            </w:r>
            <w:proofErr w:type="spell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известь. Служит для очистки воздуха - стравливает избыточное давление в резервуаре.</w:t>
            </w:r>
            <w:r w:rsidRPr="00B950E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Совместимый с системой водоподготовки в клинико-диагностической лаборатор</w:t>
            </w:r>
            <w:proofErr w:type="gramStart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 ООО</w:t>
            </w:r>
            <w:proofErr w:type="gramEnd"/>
            <w:r w:rsidRPr="00B95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«Медсервис»</w:t>
            </w:r>
          </w:p>
        </w:tc>
      </w:tr>
    </w:tbl>
    <w:p w:rsidR="00B950E4" w:rsidRPr="001908FD" w:rsidRDefault="00B950E4" w:rsidP="001908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B950E4" w:rsidRPr="001908FD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C3F42"/>
    <w:rsid w:val="000C4471"/>
    <w:rsid w:val="000C53A6"/>
    <w:rsid w:val="0010560A"/>
    <w:rsid w:val="00160B8C"/>
    <w:rsid w:val="001908FD"/>
    <w:rsid w:val="00191FAA"/>
    <w:rsid w:val="001F3EFC"/>
    <w:rsid w:val="002177F3"/>
    <w:rsid w:val="00264210"/>
    <w:rsid w:val="00273334"/>
    <w:rsid w:val="002978E9"/>
    <w:rsid w:val="002E1856"/>
    <w:rsid w:val="002F52AD"/>
    <w:rsid w:val="002F7ED3"/>
    <w:rsid w:val="003371F0"/>
    <w:rsid w:val="00361BB6"/>
    <w:rsid w:val="003A3966"/>
    <w:rsid w:val="00411EE9"/>
    <w:rsid w:val="004820C0"/>
    <w:rsid w:val="00502B1B"/>
    <w:rsid w:val="00555512"/>
    <w:rsid w:val="0059287B"/>
    <w:rsid w:val="005C69EA"/>
    <w:rsid w:val="006073B2"/>
    <w:rsid w:val="006556EC"/>
    <w:rsid w:val="00673E4C"/>
    <w:rsid w:val="006C3745"/>
    <w:rsid w:val="006F49CC"/>
    <w:rsid w:val="007048AF"/>
    <w:rsid w:val="00746B52"/>
    <w:rsid w:val="00757EE5"/>
    <w:rsid w:val="00763151"/>
    <w:rsid w:val="00776F05"/>
    <w:rsid w:val="007B3B2B"/>
    <w:rsid w:val="008172C8"/>
    <w:rsid w:val="008223EC"/>
    <w:rsid w:val="00884C30"/>
    <w:rsid w:val="008919AE"/>
    <w:rsid w:val="008F0CAF"/>
    <w:rsid w:val="009226E0"/>
    <w:rsid w:val="009435E0"/>
    <w:rsid w:val="009B2D8D"/>
    <w:rsid w:val="009C6F01"/>
    <w:rsid w:val="00A23550"/>
    <w:rsid w:val="00A249C8"/>
    <w:rsid w:val="00A64B55"/>
    <w:rsid w:val="00A65B58"/>
    <w:rsid w:val="00A710E5"/>
    <w:rsid w:val="00A737C6"/>
    <w:rsid w:val="00AB35D9"/>
    <w:rsid w:val="00AD566D"/>
    <w:rsid w:val="00B03963"/>
    <w:rsid w:val="00B64796"/>
    <w:rsid w:val="00B950E4"/>
    <w:rsid w:val="00BF6555"/>
    <w:rsid w:val="00C154CC"/>
    <w:rsid w:val="00C154DF"/>
    <w:rsid w:val="00C15B25"/>
    <w:rsid w:val="00C675E7"/>
    <w:rsid w:val="00CB0BEC"/>
    <w:rsid w:val="00D13AF6"/>
    <w:rsid w:val="00D80C0F"/>
    <w:rsid w:val="00D93885"/>
    <w:rsid w:val="00DA5781"/>
    <w:rsid w:val="00DB0057"/>
    <w:rsid w:val="00E120E6"/>
    <w:rsid w:val="00E17798"/>
    <w:rsid w:val="00E52995"/>
    <w:rsid w:val="00E82FA1"/>
    <w:rsid w:val="00E94473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46B5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6B5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6B5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46B5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46B5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4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B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46B5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6B5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6B5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46B5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46B52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4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6B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763E2-1513-43BF-96C0-97F11B04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2016-11-19T08:16:00Z</cp:lastPrinted>
  <dcterms:created xsi:type="dcterms:W3CDTF">2017-07-17T03:38:00Z</dcterms:created>
  <dcterms:modified xsi:type="dcterms:W3CDTF">2017-08-03T07:27:00Z</dcterms:modified>
</cp:coreProperties>
</file>